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2F" w:rsidRPr="00D21CEA" w:rsidRDefault="00A7392F" w:rsidP="00A7392F">
      <w:pPr>
        <w:rPr>
          <w:lang w:val="sr-Cyrl-CS"/>
        </w:rPr>
      </w:pPr>
      <w:bookmarkStart w:id="0" w:name="_GoBack"/>
      <w:bookmarkEnd w:id="0"/>
      <w:r w:rsidRPr="00D21CEA">
        <w:rPr>
          <w:lang w:val="sr-Cyrl-CS"/>
        </w:rPr>
        <w:t>РЕПУБЛИКА СРБИЈА</w:t>
      </w:r>
      <w:r w:rsidRPr="00D21CEA">
        <w:rPr>
          <w:lang w:val="sr-Cyrl-CS"/>
        </w:rPr>
        <w:tab/>
      </w:r>
      <w:r w:rsidRPr="00D21CEA">
        <w:rPr>
          <w:lang w:val="sr-Cyrl-CS"/>
        </w:rPr>
        <w:tab/>
      </w:r>
      <w:r w:rsidRPr="00D21CEA">
        <w:rPr>
          <w:lang w:val="sr-Cyrl-CS"/>
        </w:rPr>
        <w:tab/>
      </w:r>
      <w:r w:rsidRPr="00D21CEA">
        <w:rPr>
          <w:lang w:val="sr-Cyrl-CS"/>
        </w:rPr>
        <w:tab/>
      </w:r>
    </w:p>
    <w:p w:rsidR="00A7392F" w:rsidRPr="00D21CEA" w:rsidRDefault="00A7392F" w:rsidP="00A7392F">
      <w:pPr>
        <w:rPr>
          <w:lang w:val="ru-RU"/>
        </w:rPr>
      </w:pPr>
      <w:r w:rsidRPr="00D21CEA">
        <w:rPr>
          <w:lang w:val="sr-Cyrl-CS"/>
        </w:rPr>
        <w:t>НАРОДНА СКУПШТИНА</w:t>
      </w:r>
    </w:p>
    <w:p w:rsidR="00A7392F" w:rsidRPr="00D21CEA" w:rsidRDefault="00A7392F" w:rsidP="00A7392F">
      <w:pPr>
        <w:rPr>
          <w:lang w:val="sr-Cyrl-CS"/>
        </w:rPr>
      </w:pPr>
      <w:r w:rsidRPr="00D21CEA">
        <w:rPr>
          <w:lang w:val="sr-Cyrl-CS"/>
        </w:rPr>
        <w:t>Одбор за административно-буџетска</w:t>
      </w:r>
    </w:p>
    <w:p w:rsidR="00A7392F" w:rsidRPr="00D21CEA" w:rsidRDefault="00A7392F" w:rsidP="00A7392F">
      <w:pPr>
        <w:rPr>
          <w:lang w:val="sr-Cyrl-CS"/>
        </w:rPr>
      </w:pPr>
      <w:r w:rsidRPr="00D21CEA">
        <w:rPr>
          <w:lang w:val="sr-Cyrl-CS"/>
        </w:rPr>
        <w:t>и мандатно-имунитетска питања</w:t>
      </w:r>
    </w:p>
    <w:p w:rsidR="00A7392F" w:rsidRPr="0014115A" w:rsidRDefault="00A7392F" w:rsidP="00A7392F">
      <w:pPr>
        <w:tabs>
          <w:tab w:val="left" w:pos="3544"/>
        </w:tabs>
      </w:pPr>
      <w:r w:rsidRPr="0058174C">
        <w:rPr>
          <w:lang w:val="ru-RU"/>
        </w:rPr>
        <w:t>2</w:t>
      </w:r>
      <w:r w:rsidRPr="0058174C">
        <w:t>1</w:t>
      </w:r>
      <w:r w:rsidRPr="0058174C">
        <w:rPr>
          <w:lang w:val="sr-Cyrl-CS"/>
        </w:rPr>
        <w:t xml:space="preserve"> Број:</w:t>
      </w:r>
      <w:r w:rsidRPr="0058174C">
        <w:t xml:space="preserve"> </w:t>
      </w:r>
      <w:r w:rsidR="00383EAA">
        <w:t>06-2/180-17</w:t>
      </w:r>
    </w:p>
    <w:p w:rsidR="00A7392F" w:rsidRPr="00D21CEA" w:rsidRDefault="009A6F7A" w:rsidP="00A7392F">
      <w:pPr>
        <w:rPr>
          <w:lang w:val="sr-Cyrl-RS"/>
        </w:rPr>
      </w:pPr>
      <w:r>
        <w:t xml:space="preserve">15. </w:t>
      </w:r>
      <w:r w:rsidR="00A7392F">
        <w:rPr>
          <w:lang w:val="sr-Cyrl-CS"/>
        </w:rPr>
        <w:t xml:space="preserve">септембар </w:t>
      </w:r>
      <w:r w:rsidR="00A7392F" w:rsidRPr="0058174C">
        <w:rPr>
          <w:lang w:val="sr-Cyrl-CS"/>
        </w:rPr>
        <w:t>201</w:t>
      </w:r>
      <w:r w:rsidR="00A7392F" w:rsidRPr="0058174C">
        <w:rPr>
          <w:lang w:val="sr-Cyrl-RS"/>
        </w:rPr>
        <w:t>7</w:t>
      </w:r>
      <w:r w:rsidR="00A7392F" w:rsidRPr="0058174C">
        <w:rPr>
          <w:lang w:val="sr-Cyrl-CS"/>
        </w:rPr>
        <w:t>. године</w:t>
      </w:r>
    </w:p>
    <w:p w:rsidR="00A7392F" w:rsidRPr="00D21CEA" w:rsidRDefault="00A7392F" w:rsidP="00A7392F">
      <w:pPr>
        <w:rPr>
          <w:lang w:val="sr-Cyrl-RS"/>
        </w:rPr>
      </w:pPr>
      <w:r w:rsidRPr="00D21CEA">
        <w:rPr>
          <w:lang w:val="sr-Cyrl-CS"/>
        </w:rPr>
        <w:t>Б е о г р а д</w:t>
      </w:r>
    </w:p>
    <w:p w:rsidR="00A7392F" w:rsidRPr="00D21CEA" w:rsidRDefault="00A7392F" w:rsidP="00A7392F">
      <w:pPr>
        <w:rPr>
          <w:lang w:val="sr-Cyrl-CS"/>
        </w:rPr>
      </w:pPr>
    </w:p>
    <w:p w:rsidR="00A7392F" w:rsidRPr="00D21CEA" w:rsidRDefault="00A7392F" w:rsidP="00A7392F">
      <w:pPr>
        <w:rPr>
          <w:lang w:val="sr-Cyrl-CS"/>
        </w:rPr>
      </w:pPr>
    </w:p>
    <w:p w:rsidR="00A7392F" w:rsidRPr="00D21CEA" w:rsidRDefault="00A7392F" w:rsidP="00A7392F">
      <w:pPr>
        <w:rPr>
          <w:lang w:val="sr-Cyrl-CS"/>
        </w:rPr>
      </w:pPr>
    </w:p>
    <w:p w:rsidR="00A7392F" w:rsidRPr="00D21CEA" w:rsidRDefault="00A7392F" w:rsidP="00A7392F">
      <w:pPr>
        <w:ind w:firstLine="720"/>
        <w:rPr>
          <w:lang w:val="sr-Cyrl-CS"/>
        </w:rPr>
      </w:pPr>
      <w:r w:rsidRPr="00D21CEA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A7392F" w:rsidRDefault="00A7392F" w:rsidP="00A7392F">
      <w:pPr>
        <w:rPr>
          <w:lang w:val="sr-Cyrl-RS"/>
        </w:rPr>
      </w:pPr>
    </w:p>
    <w:p w:rsidR="00D56976" w:rsidRDefault="00D56976" w:rsidP="00A7392F">
      <w:pPr>
        <w:rPr>
          <w:lang w:val="sr-Cyrl-RS"/>
        </w:rPr>
      </w:pPr>
    </w:p>
    <w:p w:rsidR="00D56976" w:rsidRPr="00D21CEA" w:rsidRDefault="00D56976" w:rsidP="00A7392F">
      <w:pPr>
        <w:rPr>
          <w:lang w:val="sr-Cyrl-RS"/>
        </w:rPr>
      </w:pPr>
    </w:p>
    <w:p w:rsidR="00A7392F" w:rsidRPr="00D21CEA" w:rsidRDefault="00A7392F" w:rsidP="00A7392F">
      <w:pPr>
        <w:jc w:val="center"/>
        <w:rPr>
          <w:lang w:val="sr-Cyrl-CS"/>
        </w:rPr>
      </w:pPr>
      <w:r w:rsidRPr="00D21CEA">
        <w:rPr>
          <w:lang w:val="sr-Cyrl-CS"/>
        </w:rPr>
        <w:t>С А З И В А М</w:t>
      </w:r>
    </w:p>
    <w:p w:rsidR="00A7392F" w:rsidRPr="00D21CEA" w:rsidRDefault="00D56976" w:rsidP="00A7392F">
      <w:pPr>
        <w:jc w:val="center"/>
        <w:rPr>
          <w:lang w:val="sr-Cyrl-CS"/>
        </w:rPr>
      </w:pPr>
      <w:r>
        <w:t>30</w:t>
      </w:r>
      <w:r w:rsidR="00A7392F" w:rsidRPr="00D21CEA">
        <w:rPr>
          <w:lang w:val="sr-Cyrl-RS"/>
        </w:rPr>
        <w:t xml:space="preserve">. </w:t>
      </w:r>
      <w:r w:rsidR="00A7392F" w:rsidRPr="00D21CEA">
        <w:rPr>
          <w:lang w:val="sr-Cyrl-CS"/>
        </w:rPr>
        <w:t xml:space="preserve">СЕДНИЦУ ОДБОРА ЗА АДМИНИСТРАТИВНО-БУЏЕТСКА И </w:t>
      </w:r>
    </w:p>
    <w:p w:rsidR="00A7392F" w:rsidRDefault="00A7392F" w:rsidP="00A7392F">
      <w:pPr>
        <w:jc w:val="center"/>
        <w:rPr>
          <w:lang w:val="sr-Cyrl-CS"/>
        </w:rPr>
      </w:pPr>
      <w:r w:rsidRPr="00D21CEA">
        <w:rPr>
          <w:lang w:val="sr-Cyrl-CS"/>
        </w:rPr>
        <w:t xml:space="preserve">МАНДАТНО-ИМУНИТЕТСКА ПИТАЊА </w:t>
      </w:r>
      <w:r w:rsidRPr="00D21CEA">
        <w:rPr>
          <w:lang w:val="sr-Cyrl-RS"/>
        </w:rPr>
        <w:t xml:space="preserve"> ЗА </w:t>
      </w:r>
      <w:r w:rsidR="009A6F7A">
        <w:rPr>
          <w:lang w:val="sr-Cyrl-RS"/>
        </w:rPr>
        <w:t xml:space="preserve"> УТОРАК, 19. СЕПТЕМБАР </w:t>
      </w:r>
      <w:r w:rsidRPr="00D21CEA">
        <w:rPr>
          <w:lang w:val="ru-RU"/>
        </w:rPr>
        <w:t>2017.</w:t>
      </w:r>
      <w:r w:rsidRPr="00D21CEA">
        <w:rPr>
          <w:lang w:val="sr-Cyrl-CS"/>
        </w:rPr>
        <w:t xml:space="preserve"> ГОДИНЕ, СА ПОЧЕТКОМ У</w:t>
      </w:r>
      <w:r w:rsidRPr="00D21CEA">
        <w:rPr>
          <w:lang w:val="sr-Cyrl-RS"/>
        </w:rPr>
        <w:t xml:space="preserve"> </w:t>
      </w:r>
      <w:r w:rsidR="009A6F7A">
        <w:rPr>
          <w:lang w:val="sr-Cyrl-RS"/>
        </w:rPr>
        <w:t xml:space="preserve">11,00 </w:t>
      </w:r>
      <w:r w:rsidRPr="00D21CEA">
        <w:rPr>
          <w:lang w:val="sr-Cyrl-CS"/>
        </w:rPr>
        <w:t>ЧАСОВА</w:t>
      </w:r>
    </w:p>
    <w:p w:rsidR="00D56976" w:rsidRDefault="00D56976" w:rsidP="00A7392F">
      <w:pPr>
        <w:jc w:val="center"/>
        <w:rPr>
          <w:lang w:val="sr-Cyrl-CS"/>
        </w:rPr>
      </w:pPr>
    </w:p>
    <w:p w:rsidR="00D56976" w:rsidRPr="00D21CEA" w:rsidRDefault="00D56976" w:rsidP="00A7392F">
      <w:pPr>
        <w:jc w:val="center"/>
        <w:rPr>
          <w:lang w:val="sr-Cyrl-CS"/>
        </w:rPr>
      </w:pPr>
    </w:p>
    <w:p w:rsidR="00A7392F" w:rsidRPr="00D21CEA" w:rsidRDefault="00A7392F" w:rsidP="00A7392F">
      <w:pPr>
        <w:ind w:firstLine="720"/>
        <w:rPr>
          <w:lang w:val="sr-Cyrl-CS"/>
        </w:rPr>
      </w:pPr>
      <w:r w:rsidRPr="00D21CEA">
        <w:rPr>
          <w:lang w:val="sr-Cyrl-CS"/>
        </w:rPr>
        <w:t xml:space="preserve">За ову седницу предлажем следећи </w:t>
      </w:r>
    </w:p>
    <w:p w:rsidR="00A7392F" w:rsidRDefault="00A7392F" w:rsidP="00A7392F">
      <w:pPr>
        <w:ind w:firstLine="720"/>
        <w:rPr>
          <w:lang w:val="sr-Cyrl-CS"/>
        </w:rPr>
      </w:pPr>
    </w:p>
    <w:p w:rsidR="00A7392F" w:rsidRDefault="00A7392F" w:rsidP="00A7392F">
      <w:pPr>
        <w:spacing w:after="120"/>
        <w:jc w:val="center"/>
        <w:rPr>
          <w:lang w:val="sr-Cyrl-CS"/>
        </w:rPr>
      </w:pPr>
      <w:r w:rsidRPr="00D21CEA">
        <w:rPr>
          <w:lang w:val="sr-Cyrl-CS"/>
        </w:rPr>
        <w:t>Д н е в н и  р е д:</w:t>
      </w:r>
    </w:p>
    <w:p w:rsidR="00D56976" w:rsidRPr="00B15861" w:rsidRDefault="005A19B1" w:rsidP="00A7392F">
      <w:pPr>
        <w:spacing w:after="120"/>
        <w:jc w:val="center"/>
      </w:pPr>
      <w:r>
        <w:t>-</w:t>
      </w:r>
      <w:r w:rsidR="00150F0F">
        <w:rPr>
          <w:lang w:val="sr-Cyrl-RS"/>
        </w:rPr>
        <w:t xml:space="preserve"> ус</w:t>
      </w:r>
      <w:r>
        <w:rPr>
          <w:lang w:val="sr-Cyrl-RS"/>
        </w:rPr>
        <w:t xml:space="preserve">вајање записника са 28. и 29. седнице Одбора </w:t>
      </w:r>
      <w:r w:rsidR="00B15861">
        <w:t>-</w:t>
      </w:r>
    </w:p>
    <w:p w:rsidR="00D640DE" w:rsidRPr="005A19B1" w:rsidRDefault="00D640DE" w:rsidP="00A7392F">
      <w:pPr>
        <w:spacing w:after="120"/>
        <w:jc w:val="center"/>
        <w:rPr>
          <w:lang w:val="sr-Cyrl-RS"/>
        </w:rPr>
      </w:pPr>
    </w:p>
    <w:p w:rsidR="00A7392F" w:rsidRDefault="00A7392F" w:rsidP="00A7392F">
      <w:pPr>
        <w:numPr>
          <w:ilvl w:val="0"/>
          <w:numId w:val="1"/>
        </w:numPr>
        <w:ind w:left="709"/>
      </w:pPr>
      <w:r w:rsidRPr="00D21CEA">
        <w:t>Разматрање оставк</w:t>
      </w:r>
      <w:r>
        <w:rPr>
          <w:lang w:val="sr-Cyrl-RS"/>
        </w:rPr>
        <w:t>и</w:t>
      </w:r>
      <w:r w:rsidRPr="00D21CEA">
        <w:t xml:space="preserve"> кој</w:t>
      </w:r>
      <w:r w:rsidR="00150F0F">
        <w:rPr>
          <w:lang w:val="sr-Cyrl-RS"/>
        </w:rPr>
        <w:t>е</w:t>
      </w:r>
      <w:r w:rsidRPr="00D21CEA">
        <w:t xml:space="preserve"> </w:t>
      </w:r>
      <w:r>
        <w:rPr>
          <w:lang w:val="sr-Cyrl-RS"/>
        </w:rPr>
        <w:t>су</w:t>
      </w:r>
      <w:r w:rsidRPr="00D21CEA">
        <w:t xml:space="preserve"> на функцију народног посланика подне</w:t>
      </w:r>
      <w:r>
        <w:rPr>
          <w:lang w:val="sr-Cyrl-RS"/>
        </w:rPr>
        <w:t>ли</w:t>
      </w:r>
      <w:r w:rsidRPr="00D21CEA">
        <w:rPr>
          <w:lang w:val="sr-Cyrl-RS"/>
        </w:rPr>
        <w:t xml:space="preserve"> </w:t>
      </w:r>
      <w:r w:rsidR="00150F0F">
        <w:rPr>
          <w:lang w:val="sr-Cyrl-RS"/>
        </w:rPr>
        <w:t xml:space="preserve">проф. др </w:t>
      </w:r>
      <w:r>
        <w:rPr>
          <w:lang w:val="sr-Cyrl-RS"/>
        </w:rPr>
        <w:t>Милован Бојић (</w:t>
      </w:r>
      <w:r w:rsidRPr="00D21CEA">
        <w:rPr>
          <w:lang w:val="sr-Cyrl-RS"/>
        </w:rPr>
        <w:t>01 Број:</w:t>
      </w:r>
      <w:r w:rsidR="00150F0F">
        <w:rPr>
          <w:lang w:val="sr-Cyrl-RS"/>
        </w:rPr>
        <w:t xml:space="preserve"> 118-2325/17 од 30</w:t>
      </w:r>
      <w:r w:rsidRPr="00D21CEA">
        <w:rPr>
          <w:lang w:val="sr-Cyrl-RS"/>
        </w:rPr>
        <w:t>.</w:t>
      </w:r>
      <w:r w:rsidR="00150F0F">
        <w:rPr>
          <w:lang w:val="sr-Cyrl-RS"/>
        </w:rPr>
        <w:t xml:space="preserve"> </w:t>
      </w:r>
      <w:r>
        <w:rPr>
          <w:lang w:val="sr-Cyrl-RS"/>
        </w:rPr>
        <w:t>августа  2017. године) и Александра Ђуровић (01 број 118-2417/17 од 8. септембра 2017. године);</w:t>
      </w:r>
    </w:p>
    <w:p w:rsidR="003D323D" w:rsidRDefault="003D323D" w:rsidP="00A7392F">
      <w:pPr>
        <w:numPr>
          <w:ilvl w:val="0"/>
          <w:numId w:val="1"/>
        </w:numPr>
        <w:ind w:left="709"/>
      </w:pPr>
      <w:r>
        <w:rPr>
          <w:lang w:val="sr-Cyrl-RS"/>
        </w:rPr>
        <w:t>Разматрање захтева</w:t>
      </w:r>
      <w:r w:rsidR="001B3E44">
        <w:rPr>
          <w:lang w:val="sr-Cyrl-RS"/>
        </w:rPr>
        <w:t xml:space="preserve"> прим.</w:t>
      </w:r>
      <w:r w:rsidR="009A6F7A">
        <w:rPr>
          <w:lang w:val="sr-Cyrl-RS"/>
        </w:rPr>
        <w:t xml:space="preserve"> </w:t>
      </w:r>
      <w:r w:rsidR="001B3E44">
        <w:rPr>
          <w:lang w:val="sr-Cyrl-RS"/>
        </w:rPr>
        <w:t>др Милована Кривокапића, народног посланика, за давање позитивног мишљења за обављање друге јавне функције (21 број 02-2474/17 од 14. септембра 2017. године);</w:t>
      </w:r>
    </w:p>
    <w:p w:rsidR="00A7392F" w:rsidRDefault="00A7392F" w:rsidP="00A7392F">
      <w:pPr>
        <w:numPr>
          <w:ilvl w:val="0"/>
          <w:numId w:val="1"/>
        </w:numPr>
        <w:ind w:left="709"/>
      </w:pPr>
      <w:r w:rsidRPr="00D21CEA">
        <w:t>Разматрaње oбавештења генералног секретара Народне скупштине о изрицању мера од</w:t>
      </w:r>
      <w:r>
        <w:t>ржавања реда народн</w:t>
      </w:r>
      <w:r>
        <w:rPr>
          <w:lang w:val="sr-Cyrl-RS"/>
        </w:rPr>
        <w:t>и</w:t>
      </w:r>
      <w:r>
        <w:t>м послан</w:t>
      </w:r>
      <w:r>
        <w:rPr>
          <w:lang w:val="sr-Cyrl-RS"/>
        </w:rPr>
        <w:t xml:space="preserve">ицима </w:t>
      </w:r>
      <w:r w:rsidRPr="00D21CEA">
        <w:t xml:space="preserve">на </w:t>
      </w:r>
      <w:r>
        <w:rPr>
          <w:lang w:val="sr-Cyrl-RS"/>
        </w:rPr>
        <w:t xml:space="preserve">седници Четвртог ванредног заседања </w:t>
      </w:r>
      <w:r w:rsidRPr="00D21CEA">
        <w:t xml:space="preserve">Народне скупштине Републике Србије у </w:t>
      </w:r>
      <w:r>
        <w:rPr>
          <w:lang w:val="sr-Cyrl-RS"/>
        </w:rPr>
        <w:t xml:space="preserve">Једанаестом сазиву, одржаној 28. августа </w:t>
      </w:r>
      <w:r>
        <w:t>2017. години (21 Број: 120-</w:t>
      </w:r>
      <w:r>
        <w:rPr>
          <w:lang w:val="sr-Cyrl-RS"/>
        </w:rPr>
        <w:t>2370</w:t>
      </w:r>
      <w:r>
        <w:t xml:space="preserve">/17 од </w:t>
      </w:r>
      <w:r>
        <w:rPr>
          <w:lang w:val="sr-Cyrl-RS"/>
        </w:rPr>
        <w:t>4</w:t>
      </w:r>
      <w:r w:rsidRPr="00D21CEA">
        <w:t xml:space="preserve">. </w:t>
      </w:r>
      <w:r>
        <w:rPr>
          <w:lang w:val="sr-Cyrl-RS"/>
        </w:rPr>
        <w:t xml:space="preserve">септембра </w:t>
      </w:r>
      <w:r w:rsidR="009A6F7A">
        <w:t>2017. године).</w:t>
      </w:r>
    </w:p>
    <w:p w:rsidR="009A6F7A" w:rsidRPr="00D21CEA" w:rsidRDefault="009A6F7A" w:rsidP="009A6F7A"/>
    <w:p w:rsidR="00A7392F" w:rsidRPr="00D21CEA" w:rsidRDefault="00A7392F" w:rsidP="00A7392F">
      <w:pPr>
        <w:tabs>
          <w:tab w:val="num" w:pos="426"/>
        </w:tabs>
        <w:rPr>
          <w:lang w:val="sr-Cyrl-RS"/>
        </w:rPr>
      </w:pPr>
      <w:r w:rsidRPr="00D21CEA">
        <w:rPr>
          <w:lang w:val="sr-Cyrl-CS"/>
        </w:rPr>
        <w:tab/>
        <w:t xml:space="preserve">Седница ће се одржати у Дому Народне скупштине, Трг Николе Пашића 13, </w:t>
      </w:r>
      <w:r w:rsidRPr="00D21CEA">
        <w:rPr>
          <w:lang w:val="sr-Cyrl-RS"/>
        </w:rPr>
        <w:t xml:space="preserve"> </w:t>
      </w:r>
      <w:r w:rsidRPr="00D21CEA">
        <w:rPr>
          <w:lang w:val="sr-Cyrl-CS"/>
        </w:rPr>
        <w:t>у сали</w:t>
      </w:r>
      <w:r w:rsidRPr="00D21CEA">
        <w:t xml:space="preserve"> </w:t>
      </w:r>
      <w:r w:rsidR="009A6F7A" w:rsidRPr="009A6F7A">
        <w:t>III</w:t>
      </w:r>
      <w:r w:rsidRPr="009A6F7A">
        <w:t>.</w:t>
      </w:r>
    </w:p>
    <w:p w:rsidR="00A7392F" w:rsidRDefault="00A7392F" w:rsidP="00A7392F">
      <w:pPr>
        <w:tabs>
          <w:tab w:val="num" w:pos="426"/>
        </w:tabs>
        <w:rPr>
          <w:lang w:val="sr-Cyrl-RS"/>
        </w:rPr>
      </w:pPr>
    </w:p>
    <w:p w:rsidR="00D56976" w:rsidRPr="00D21CEA" w:rsidRDefault="00D56976" w:rsidP="00A7392F">
      <w:pPr>
        <w:tabs>
          <w:tab w:val="num" w:pos="426"/>
        </w:tabs>
        <w:rPr>
          <w:lang w:val="sr-Cyrl-RS"/>
        </w:rPr>
      </w:pPr>
    </w:p>
    <w:p w:rsidR="00A7392F" w:rsidRPr="00D21CEA" w:rsidRDefault="00A7392F" w:rsidP="00A7392F">
      <w:pPr>
        <w:tabs>
          <w:tab w:val="num" w:pos="426"/>
        </w:tabs>
        <w:rPr>
          <w:lang w:val="sr-Cyrl-RS"/>
        </w:rPr>
      </w:pPr>
    </w:p>
    <w:p w:rsidR="00A7392F" w:rsidRDefault="00A7392F" w:rsidP="00A7392F">
      <w:pPr>
        <w:tabs>
          <w:tab w:val="num" w:pos="0"/>
        </w:tabs>
        <w:spacing w:after="60"/>
        <w:ind w:left="643"/>
        <w:contextualSpacing/>
      </w:pPr>
      <w:r w:rsidRPr="00D21CEA">
        <w:t xml:space="preserve">                                                 </w:t>
      </w:r>
      <w:r w:rsidRPr="00D21CEA">
        <w:rPr>
          <w:b/>
        </w:rPr>
        <w:t xml:space="preserve"> </w:t>
      </w:r>
      <w:r w:rsidRPr="00D21CEA">
        <w:t xml:space="preserve">                                </w:t>
      </w:r>
      <w:r w:rsidRPr="00D21CEA">
        <w:rPr>
          <w:lang w:val="sr-Cyrl-RS"/>
        </w:rPr>
        <w:t xml:space="preserve"> </w:t>
      </w:r>
      <w:r w:rsidRPr="00D21CEA">
        <w:rPr>
          <w:lang w:val="sr-Cyrl-CS"/>
        </w:rPr>
        <w:t>ПРЕДСЕДНИК</w:t>
      </w:r>
    </w:p>
    <w:p w:rsidR="00A7392F" w:rsidRPr="00865F19" w:rsidRDefault="00A7392F" w:rsidP="00A7392F">
      <w:pPr>
        <w:tabs>
          <w:tab w:val="num" w:pos="0"/>
        </w:tabs>
        <w:spacing w:after="60"/>
        <w:ind w:left="643"/>
        <w:contextualSpacing/>
      </w:pPr>
    </w:p>
    <w:p w:rsidR="00A7392F" w:rsidRPr="00584928" w:rsidRDefault="00A7392F" w:rsidP="00A7392F">
      <w:pPr>
        <w:ind w:left="643"/>
        <w:contextualSpacing/>
        <w:jc w:val="center"/>
        <w:rPr>
          <w:lang w:val="sr-Cyrl-RS"/>
        </w:rPr>
      </w:pPr>
      <w:r w:rsidRPr="00D21CEA">
        <w:rPr>
          <w:lang w:val="sr-Cyrl-RS"/>
        </w:rPr>
        <w:t xml:space="preserve">                                                                   </w:t>
      </w:r>
      <w:r w:rsidRPr="00D21CEA">
        <w:t xml:space="preserve"> </w:t>
      </w:r>
      <w:r w:rsidRPr="00D21CEA">
        <w:rPr>
          <w:lang w:val="sr-Cyrl-RS"/>
        </w:rPr>
        <w:t>др  Александар Мартиновић</w:t>
      </w:r>
    </w:p>
    <w:p w:rsidR="00B07F44" w:rsidRDefault="00B07F44"/>
    <w:sectPr w:rsidR="00B07F44" w:rsidSect="007C5D84"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B70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2F"/>
    <w:rsid w:val="00093976"/>
    <w:rsid w:val="00150F0F"/>
    <w:rsid w:val="001B3E44"/>
    <w:rsid w:val="00383EAA"/>
    <w:rsid w:val="003D323D"/>
    <w:rsid w:val="003E4152"/>
    <w:rsid w:val="005A19B1"/>
    <w:rsid w:val="006C4EE1"/>
    <w:rsid w:val="006F71AC"/>
    <w:rsid w:val="00715E8F"/>
    <w:rsid w:val="00731A48"/>
    <w:rsid w:val="00742667"/>
    <w:rsid w:val="00881B07"/>
    <w:rsid w:val="009A6F7A"/>
    <w:rsid w:val="00A24F71"/>
    <w:rsid w:val="00A7392F"/>
    <w:rsid w:val="00B07F44"/>
    <w:rsid w:val="00B15861"/>
    <w:rsid w:val="00D56976"/>
    <w:rsid w:val="00D640DE"/>
    <w:rsid w:val="00E542E7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cp:lastPrinted>2017-09-15T12:26:00Z</cp:lastPrinted>
  <dcterms:created xsi:type="dcterms:W3CDTF">2017-09-18T07:00:00Z</dcterms:created>
  <dcterms:modified xsi:type="dcterms:W3CDTF">2017-09-18T07:00:00Z</dcterms:modified>
</cp:coreProperties>
</file>